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9A73" w14:textId="6C1E4B46" w:rsidR="007F6BA7" w:rsidRPr="007F6BA7" w:rsidRDefault="007F6BA7" w:rsidP="007F6BA7">
      <w:pPr>
        <w:shd w:val="clear" w:color="auto" w:fill="FFFFFF"/>
        <w:textAlignment w:val="baseline"/>
        <w:rPr>
          <w:rFonts w:eastAsia="Times New Roman" w:cstheme="minorHAnsi"/>
          <w:color w:val="201F1E"/>
          <w:sz w:val="22"/>
          <w:szCs w:val="22"/>
        </w:rPr>
      </w:pPr>
      <w:r w:rsidRPr="007F6BA7">
        <w:rPr>
          <w:rFonts w:eastAsia="Times New Roman" w:cstheme="minorHAnsi"/>
          <w:color w:val="201F1E"/>
          <w:sz w:val="22"/>
          <w:szCs w:val="22"/>
        </w:rPr>
        <w:t>(</w:t>
      </w:r>
      <w:r>
        <w:rPr>
          <w:rFonts w:eastAsia="Times New Roman" w:cstheme="minorHAnsi"/>
          <w:color w:val="201F1E"/>
          <w:sz w:val="22"/>
          <w:szCs w:val="22"/>
        </w:rPr>
        <w:t xml:space="preserve">Insert </w:t>
      </w:r>
      <w:r w:rsidRPr="007F6BA7">
        <w:rPr>
          <w:rFonts w:eastAsia="Times New Roman" w:cstheme="minorHAnsi"/>
          <w:color w:val="201F1E"/>
          <w:sz w:val="22"/>
          <w:szCs w:val="22"/>
        </w:rPr>
        <w:t>Full Name</w:t>
      </w:r>
      <w:r w:rsidRPr="007F6BA7">
        <w:rPr>
          <w:rFonts w:eastAsia="Times New Roman" w:cstheme="minorHAnsi"/>
          <w:color w:val="201F1E"/>
          <w:sz w:val="22"/>
          <w:szCs w:val="22"/>
        </w:rPr>
        <w:t>)</w:t>
      </w:r>
    </w:p>
    <w:p w14:paraId="29842C09" w14:textId="552CAEDB" w:rsidR="007F6BA7" w:rsidRPr="007F6BA7" w:rsidRDefault="007F6BA7" w:rsidP="007F6BA7">
      <w:pPr>
        <w:shd w:val="clear" w:color="auto" w:fill="FFFFFF"/>
        <w:textAlignment w:val="baseline"/>
        <w:rPr>
          <w:rFonts w:eastAsia="Times New Roman" w:cstheme="minorHAnsi"/>
          <w:color w:val="201F1E"/>
          <w:sz w:val="22"/>
          <w:szCs w:val="22"/>
        </w:rPr>
      </w:pPr>
      <w:r w:rsidRPr="007F6BA7">
        <w:rPr>
          <w:rFonts w:eastAsia="Times New Roman" w:cstheme="minorHAnsi"/>
          <w:color w:val="201F1E"/>
          <w:sz w:val="22"/>
          <w:szCs w:val="22"/>
        </w:rPr>
        <w:t>(</w:t>
      </w:r>
      <w:r>
        <w:rPr>
          <w:rFonts w:eastAsia="Times New Roman" w:cstheme="minorHAnsi"/>
          <w:color w:val="201F1E"/>
          <w:sz w:val="22"/>
          <w:szCs w:val="22"/>
        </w:rPr>
        <w:t xml:space="preserve">Insert </w:t>
      </w:r>
      <w:r w:rsidRPr="007F6BA7">
        <w:rPr>
          <w:rFonts w:eastAsia="Times New Roman" w:cstheme="minorHAnsi"/>
          <w:color w:val="201F1E"/>
          <w:sz w:val="22"/>
          <w:szCs w:val="22"/>
        </w:rPr>
        <w:t>Nationality</w:t>
      </w:r>
      <w:r w:rsidRPr="007F6BA7">
        <w:rPr>
          <w:rFonts w:eastAsia="Times New Roman" w:cstheme="minorHAnsi"/>
          <w:color w:val="201F1E"/>
          <w:sz w:val="22"/>
          <w:szCs w:val="22"/>
        </w:rPr>
        <w:t>)</w:t>
      </w:r>
    </w:p>
    <w:p w14:paraId="4E9A0B4B" w14:textId="5FEE9983" w:rsidR="007F6BA7" w:rsidRPr="007F6BA7" w:rsidRDefault="007F6BA7" w:rsidP="007F6BA7">
      <w:pPr>
        <w:shd w:val="clear" w:color="auto" w:fill="FFFFFF"/>
        <w:textAlignment w:val="baseline"/>
        <w:rPr>
          <w:rFonts w:eastAsia="Times New Roman" w:cstheme="minorHAnsi"/>
          <w:color w:val="201F1E"/>
          <w:sz w:val="22"/>
          <w:szCs w:val="22"/>
        </w:rPr>
      </w:pPr>
      <w:r w:rsidRPr="007F6BA7">
        <w:rPr>
          <w:rFonts w:eastAsia="Times New Roman" w:cstheme="minorHAnsi"/>
          <w:color w:val="201F1E"/>
          <w:sz w:val="22"/>
          <w:szCs w:val="22"/>
        </w:rPr>
        <w:t>(</w:t>
      </w:r>
      <w:r>
        <w:rPr>
          <w:rFonts w:eastAsia="Times New Roman" w:cstheme="minorHAnsi"/>
          <w:color w:val="201F1E"/>
          <w:sz w:val="22"/>
          <w:szCs w:val="22"/>
        </w:rPr>
        <w:t xml:space="preserve">Insert </w:t>
      </w:r>
      <w:r w:rsidRPr="007F6BA7">
        <w:rPr>
          <w:rFonts w:eastAsia="Times New Roman" w:cstheme="minorHAnsi"/>
          <w:color w:val="201F1E"/>
          <w:sz w:val="22"/>
          <w:szCs w:val="22"/>
        </w:rPr>
        <w:t>Birth date</w:t>
      </w:r>
      <w:r w:rsidRPr="007F6BA7">
        <w:rPr>
          <w:rFonts w:eastAsia="Times New Roman" w:cstheme="minorHAnsi"/>
          <w:color w:val="201F1E"/>
          <w:sz w:val="22"/>
          <w:szCs w:val="22"/>
        </w:rPr>
        <w:t>)</w:t>
      </w:r>
      <w:r w:rsidRPr="007F6BA7">
        <w:rPr>
          <w:rFonts w:eastAsia="Times New Roman" w:cstheme="minorHAnsi"/>
          <w:color w:val="201F1E"/>
          <w:sz w:val="22"/>
          <w:szCs w:val="22"/>
        </w:rPr>
        <w:t> </w:t>
      </w:r>
    </w:p>
    <w:p w14:paraId="06B014AA" w14:textId="169706DB" w:rsidR="007F6BA7" w:rsidRPr="007F6BA7" w:rsidRDefault="007F6BA7" w:rsidP="007F6BA7">
      <w:pPr>
        <w:shd w:val="clear" w:color="auto" w:fill="FFFFFF"/>
        <w:textAlignment w:val="baseline"/>
        <w:rPr>
          <w:rFonts w:eastAsia="Times New Roman" w:cstheme="minorHAnsi"/>
          <w:color w:val="201F1E"/>
          <w:sz w:val="22"/>
          <w:szCs w:val="22"/>
        </w:rPr>
      </w:pPr>
      <w:r w:rsidRPr="007F6BA7">
        <w:rPr>
          <w:rFonts w:eastAsia="Times New Roman" w:cstheme="minorHAnsi"/>
          <w:color w:val="201F1E"/>
          <w:sz w:val="22"/>
          <w:szCs w:val="22"/>
        </w:rPr>
        <w:t>(</w:t>
      </w:r>
      <w:r>
        <w:rPr>
          <w:rFonts w:eastAsia="Times New Roman" w:cstheme="minorHAnsi"/>
          <w:color w:val="201F1E"/>
          <w:sz w:val="22"/>
          <w:szCs w:val="22"/>
        </w:rPr>
        <w:t xml:space="preserve">Insert </w:t>
      </w:r>
      <w:r w:rsidRPr="007F6BA7">
        <w:rPr>
          <w:rFonts w:eastAsia="Times New Roman" w:cstheme="minorHAnsi"/>
          <w:color w:val="201F1E"/>
          <w:sz w:val="22"/>
          <w:szCs w:val="22"/>
        </w:rPr>
        <w:t>Passport Number</w:t>
      </w:r>
      <w:r w:rsidRPr="007F6BA7">
        <w:rPr>
          <w:rFonts w:eastAsia="Times New Roman" w:cstheme="minorHAnsi"/>
          <w:color w:val="201F1E"/>
          <w:sz w:val="22"/>
          <w:szCs w:val="22"/>
        </w:rPr>
        <w:t>)</w:t>
      </w:r>
    </w:p>
    <w:p w14:paraId="7CDC0ED6" w14:textId="307B6AF8" w:rsidR="007F6BA7" w:rsidRPr="007F6BA7" w:rsidRDefault="007F6BA7" w:rsidP="007F6BA7">
      <w:pPr>
        <w:shd w:val="clear" w:color="auto" w:fill="FFFFFF"/>
        <w:textAlignment w:val="baseline"/>
        <w:rPr>
          <w:rFonts w:eastAsia="Times New Roman" w:cstheme="minorHAnsi"/>
          <w:color w:val="201F1E"/>
          <w:sz w:val="22"/>
          <w:szCs w:val="22"/>
        </w:rPr>
      </w:pPr>
      <w:r w:rsidRPr="007F6BA7">
        <w:rPr>
          <w:rFonts w:eastAsia="Times New Roman" w:cstheme="minorHAnsi"/>
          <w:color w:val="201F1E"/>
          <w:sz w:val="22"/>
          <w:szCs w:val="22"/>
        </w:rPr>
        <w:t>(</w:t>
      </w:r>
      <w:r>
        <w:rPr>
          <w:rFonts w:eastAsia="Times New Roman" w:cstheme="minorHAnsi"/>
          <w:color w:val="201F1E"/>
          <w:sz w:val="22"/>
          <w:szCs w:val="22"/>
        </w:rPr>
        <w:t xml:space="preserve">Insert Passport </w:t>
      </w:r>
      <w:r w:rsidRPr="007F6BA7">
        <w:rPr>
          <w:rFonts w:eastAsia="Times New Roman" w:cstheme="minorHAnsi"/>
          <w:color w:val="201F1E"/>
          <w:sz w:val="22"/>
          <w:szCs w:val="22"/>
        </w:rPr>
        <w:t xml:space="preserve">Expiration </w:t>
      </w:r>
      <w:r>
        <w:rPr>
          <w:rFonts w:eastAsia="Times New Roman" w:cstheme="minorHAnsi"/>
          <w:color w:val="201F1E"/>
          <w:sz w:val="22"/>
          <w:szCs w:val="22"/>
        </w:rPr>
        <w:t>D</w:t>
      </w:r>
      <w:r w:rsidRPr="007F6BA7">
        <w:rPr>
          <w:rFonts w:eastAsia="Times New Roman" w:cstheme="minorHAnsi"/>
          <w:color w:val="201F1E"/>
          <w:sz w:val="22"/>
          <w:szCs w:val="22"/>
        </w:rPr>
        <w:t>ate</w:t>
      </w:r>
      <w:r w:rsidRPr="007F6BA7">
        <w:rPr>
          <w:rFonts w:eastAsia="Times New Roman" w:cstheme="minorHAnsi"/>
          <w:color w:val="201F1E"/>
          <w:sz w:val="22"/>
          <w:szCs w:val="22"/>
        </w:rPr>
        <w:t>)</w:t>
      </w:r>
    </w:p>
    <w:p w14:paraId="596BCB94" w14:textId="77777777" w:rsidR="008E1E15" w:rsidRPr="000203D2" w:rsidRDefault="008E1E15" w:rsidP="008E1E15">
      <w:pPr>
        <w:rPr>
          <w:rFonts w:cstheme="minorHAnsi"/>
          <w:sz w:val="22"/>
          <w:szCs w:val="22"/>
        </w:rPr>
      </w:pPr>
    </w:p>
    <w:p w14:paraId="176DCDF3" w14:textId="77777777" w:rsidR="008E1E15" w:rsidRDefault="008E1E15" w:rsidP="008E1E15">
      <w:pPr>
        <w:rPr>
          <w:rFonts w:cstheme="minorHAnsi"/>
          <w:sz w:val="22"/>
          <w:szCs w:val="22"/>
        </w:rPr>
      </w:pPr>
      <w:r w:rsidRPr="00623682">
        <w:rPr>
          <w:rFonts w:cstheme="minorHAnsi"/>
          <w:b/>
          <w:bCs/>
          <w:sz w:val="22"/>
          <w:szCs w:val="22"/>
        </w:rPr>
        <w:t>Subject:</w:t>
      </w:r>
      <w:r w:rsidRPr="000203D2">
        <w:rPr>
          <w:rFonts w:cstheme="minorHAnsi"/>
          <w:sz w:val="22"/>
          <w:szCs w:val="22"/>
        </w:rPr>
        <w:t xml:space="preserve"> </w:t>
      </w:r>
      <w:r w:rsidRPr="000203D2">
        <w:rPr>
          <w:rFonts w:eastAsia="Times New Roman" w:cstheme="minorHAnsi"/>
          <w:b/>
          <w:bCs/>
          <w:color w:val="333333"/>
          <w:sz w:val="22"/>
          <w:szCs w:val="22"/>
        </w:rPr>
        <w:t>2022 International Social and Behavior Change Communication (SBCC) Summit to be held in Marrakech, Morocco, December 5-9, 2022</w:t>
      </w:r>
      <w:r w:rsidRPr="000203D2">
        <w:rPr>
          <w:rFonts w:eastAsia="Times New Roman" w:cstheme="minorHAnsi"/>
          <w:b/>
          <w:bCs/>
          <w:color w:val="333333"/>
          <w:sz w:val="22"/>
          <w:szCs w:val="22"/>
        </w:rPr>
        <w:br/>
      </w:r>
    </w:p>
    <w:p w14:paraId="6A82AD4E" w14:textId="77777777" w:rsidR="008E1E15" w:rsidRPr="000203D2" w:rsidRDefault="008E1E15" w:rsidP="008E1E15">
      <w:pPr>
        <w:rPr>
          <w:rFonts w:cstheme="minorHAnsi"/>
          <w:sz w:val="22"/>
          <w:szCs w:val="22"/>
        </w:rPr>
      </w:pPr>
    </w:p>
    <w:p w14:paraId="323F74DC" w14:textId="77777777" w:rsidR="008E1E15" w:rsidRPr="000203D2" w:rsidRDefault="008E1E15" w:rsidP="008E1E15">
      <w:pPr>
        <w:rPr>
          <w:rFonts w:cstheme="minorHAnsi"/>
          <w:sz w:val="22"/>
          <w:szCs w:val="22"/>
        </w:rPr>
      </w:pPr>
      <w:r w:rsidRPr="000203D2">
        <w:rPr>
          <w:rFonts w:cstheme="minorHAnsi"/>
          <w:sz w:val="22"/>
          <w:szCs w:val="22"/>
        </w:rPr>
        <w:t>Dear (</w:t>
      </w:r>
      <w:proofErr w:type="spellStart"/>
      <w:r w:rsidRPr="000203D2">
        <w:rPr>
          <w:rFonts w:cstheme="minorHAnsi"/>
          <w:sz w:val="22"/>
          <w:szCs w:val="22"/>
        </w:rPr>
        <w:t>fullname</w:t>
      </w:r>
      <w:proofErr w:type="spellEnd"/>
      <w:r w:rsidRPr="000203D2">
        <w:rPr>
          <w:rFonts w:cstheme="minorHAnsi"/>
          <w:sz w:val="22"/>
          <w:szCs w:val="22"/>
        </w:rPr>
        <w:t>),</w:t>
      </w:r>
    </w:p>
    <w:p w14:paraId="4772E880" w14:textId="77777777" w:rsidR="008E1E15" w:rsidRPr="000203D2" w:rsidRDefault="008E1E15" w:rsidP="008E1E15">
      <w:pPr>
        <w:rPr>
          <w:rFonts w:cstheme="minorHAnsi"/>
          <w:sz w:val="22"/>
          <w:szCs w:val="22"/>
        </w:rPr>
      </w:pPr>
    </w:p>
    <w:p w14:paraId="1E4E4268" w14:textId="77777777" w:rsidR="008E1E15" w:rsidRDefault="008E1E15" w:rsidP="008E1E15">
      <w:pPr>
        <w:rPr>
          <w:rFonts w:eastAsia="Times New Roman" w:cstheme="minorHAnsi"/>
          <w:color w:val="333333"/>
          <w:sz w:val="22"/>
          <w:szCs w:val="22"/>
        </w:rPr>
      </w:pPr>
      <w:r w:rsidRPr="000203D2">
        <w:rPr>
          <w:rFonts w:eastAsia="Times New Roman" w:cstheme="minorHAnsi"/>
          <w:color w:val="333333"/>
          <w:sz w:val="22"/>
          <w:szCs w:val="22"/>
        </w:rPr>
        <w:t>On behalf of the organizers of the 202</w:t>
      </w:r>
      <w:r>
        <w:rPr>
          <w:rFonts w:eastAsia="Times New Roman" w:cstheme="minorHAnsi"/>
          <w:color w:val="333333"/>
          <w:sz w:val="22"/>
          <w:szCs w:val="22"/>
        </w:rPr>
        <w:t>2</w:t>
      </w:r>
      <w:r w:rsidRPr="000203D2">
        <w:rPr>
          <w:rFonts w:eastAsia="Times New Roman" w:cstheme="minorHAnsi"/>
          <w:color w:val="333333"/>
          <w:sz w:val="22"/>
          <w:szCs w:val="22"/>
        </w:rPr>
        <w:t xml:space="preserve"> International Social and Behavior Change Communication (SBCC) Summit, it is my pleasure to invite you to participate in the upcoming SBCC Summit to be held in Marrakech, Morocco from </w:t>
      </w:r>
      <w:r>
        <w:rPr>
          <w:rFonts w:eastAsia="Times New Roman" w:cstheme="minorHAnsi"/>
          <w:color w:val="333333"/>
          <w:sz w:val="22"/>
          <w:szCs w:val="22"/>
        </w:rPr>
        <w:t>December 5 to 9, 2022</w:t>
      </w:r>
      <w:r w:rsidRPr="000203D2">
        <w:rPr>
          <w:rFonts w:eastAsia="Times New Roman" w:cstheme="minorHAnsi"/>
          <w:color w:val="333333"/>
          <w:sz w:val="22"/>
          <w:szCs w:val="22"/>
        </w:rPr>
        <w:t>.</w:t>
      </w:r>
    </w:p>
    <w:p w14:paraId="3B564355" w14:textId="77777777" w:rsidR="008E1E15" w:rsidRPr="000203D2" w:rsidRDefault="008E1E15" w:rsidP="008E1E15">
      <w:pPr>
        <w:rPr>
          <w:rFonts w:eastAsia="Times New Roman" w:cstheme="minorHAnsi"/>
          <w:sz w:val="22"/>
          <w:szCs w:val="22"/>
        </w:rPr>
      </w:pPr>
    </w:p>
    <w:p w14:paraId="7761EC84" w14:textId="77777777" w:rsidR="008E1E15" w:rsidRDefault="008E1E15" w:rsidP="008E1E15">
      <w:pPr>
        <w:rPr>
          <w:rFonts w:eastAsia="Times New Roman" w:cstheme="minorHAnsi"/>
          <w:color w:val="333333"/>
          <w:sz w:val="22"/>
          <w:szCs w:val="22"/>
        </w:rPr>
      </w:pPr>
      <w:r w:rsidRPr="000203D2">
        <w:rPr>
          <w:rFonts w:eastAsia="Times New Roman" w:cstheme="minorHAnsi"/>
          <w:color w:val="333333"/>
          <w:sz w:val="22"/>
          <w:szCs w:val="22"/>
        </w:rPr>
        <w:t>At the 202</w:t>
      </w:r>
      <w:r>
        <w:rPr>
          <w:rFonts w:eastAsia="Times New Roman" w:cstheme="minorHAnsi"/>
          <w:color w:val="333333"/>
          <w:sz w:val="22"/>
          <w:szCs w:val="22"/>
        </w:rPr>
        <w:t>2</w:t>
      </w:r>
      <w:r w:rsidRPr="000203D2">
        <w:rPr>
          <w:rFonts w:eastAsia="Times New Roman" w:cstheme="minorHAnsi"/>
          <w:color w:val="333333"/>
          <w:sz w:val="22"/>
          <w:szCs w:val="22"/>
        </w:rPr>
        <w:t xml:space="preserve"> SBCC Summit, we will harness the transformational power of social and behavior change communication as people from across the globe come together to examine the most recent evidence and innovations, build on our diverse methodologies, debate our way forward and highlight successes and challenges.</w:t>
      </w:r>
      <w:r>
        <w:rPr>
          <w:rFonts w:eastAsia="Times New Roman" w:cstheme="minorHAnsi"/>
          <w:color w:val="333333"/>
          <w:sz w:val="22"/>
          <w:szCs w:val="22"/>
        </w:rPr>
        <w:t xml:space="preserve"> We </w:t>
      </w:r>
      <w:r w:rsidRPr="000203D2">
        <w:rPr>
          <w:rFonts w:eastAsia="Times New Roman" w:cstheme="minorHAnsi"/>
          <w:color w:val="333333"/>
          <w:sz w:val="22"/>
          <w:szCs w:val="22"/>
        </w:rPr>
        <w:t>will explore the vast potential and diversity of our field -- across disciplines, development priorities and geographies, and in tandem with other development actors -- to accelerate action towards achievement of the Sustainable Development Goals. The 202</w:t>
      </w:r>
      <w:r>
        <w:rPr>
          <w:rFonts w:eastAsia="Times New Roman" w:cstheme="minorHAnsi"/>
          <w:color w:val="333333"/>
          <w:sz w:val="22"/>
          <w:szCs w:val="22"/>
        </w:rPr>
        <w:t>2</w:t>
      </w:r>
      <w:r w:rsidRPr="000203D2">
        <w:rPr>
          <w:rFonts w:eastAsia="Times New Roman" w:cstheme="minorHAnsi"/>
          <w:color w:val="333333"/>
          <w:sz w:val="22"/>
          <w:szCs w:val="22"/>
        </w:rPr>
        <w:t xml:space="preserve"> Summit will be organized around three central themes:</w:t>
      </w:r>
    </w:p>
    <w:p w14:paraId="02BB7F97" w14:textId="77777777" w:rsidR="008E1E15" w:rsidRPr="000203D2" w:rsidRDefault="008E1E15" w:rsidP="008E1E15">
      <w:pPr>
        <w:rPr>
          <w:rFonts w:eastAsia="Times New Roman" w:cstheme="minorHAnsi"/>
          <w:sz w:val="22"/>
          <w:szCs w:val="22"/>
        </w:rPr>
      </w:pPr>
    </w:p>
    <w:p w14:paraId="6E1A6C3D" w14:textId="77777777" w:rsidR="008E1E15" w:rsidRPr="000203D2" w:rsidRDefault="008E1E15" w:rsidP="008E1E15">
      <w:pPr>
        <w:ind w:left="1020" w:hanging="360"/>
        <w:rPr>
          <w:rFonts w:eastAsia="Times New Roman" w:cstheme="minorHAnsi"/>
          <w:sz w:val="22"/>
          <w:szCs w:val="22"/>
        </w:rPr>
      </w:pPr>
      <w:r w:rsidRPr="000203D2">
        <w:rPr>
          <w:rFonts w:eastAsia="Times New Roman" w:cstheme="minorHAnsi"/>
          <w:color w:val="333333"/>
          <w:sz w:val="22"/>
          <w:szCs w:val="22"/>
        </w:rPr>
        <w:t>1.      Catalyzing transformational change on agendas of urgency</w:t>
      </w:r>
    </w:p>
    <w:p w14:paraId="06B75CB2" w14:textId="77777777" w:rsidR="008E1E15" w:rsidRPr="000203D2" w:rsidRDefault="008E1E15" w:rsidP="008E1E15">
      <w:pPr>
        <w:ind w:left="1020" w:hanging="360"/>
        <w:rPr>
          <w:rFonts w:eastAsia="Times New Roman" w:cstheme="minorHAnsi"/>
          <w:sz w:val="22"/>
          <w:szCs w:val="22"/>
        </w:rPr>
      </w:pPr>
      <w:r w:rsidRPr="000203D2">
        <w:rPr>
          <w:rFonts w:eastAsia="Times New Roman" w:cstheme="minorHAnsi"/>
          <w:color w:val="333333"/>
          <w:sz w:val="22"/>
          <w:szCs w:val="22"/>
        </w:rPr>
        <w:t>2.      Future Forward</w:t>
      </w:r>
    </w:p>
    <w:p w14:paraId="436BDEDF" w14:textId="77777777" w:rsidR="008E1E15" w:rsidRDefault="008E1E15" w:rsidP="008E1E15">
      <w:pPr>
        <w:ind w:left="1020" w:hanging="360"/>
        <w:rPr>
          <w:rFonts w:eastAsia="Times New Roman" w:cstheme="minorHAnsi"/>
          <w:color w:val="333333"/>
          <w:sz w:val="22"/>
          <w:szCs w:val="22"/>
        </w:rPr>
      </w:pPr>
      <w:r w:rsidRPr="000203D2">
        <w:rPr>
          <w:rFonts w:eastAsia="Times New Roman" w:cstheme="minorHAnsi"/>
          <w:color w:val="333333"/>
          <w:sz w:val="22"/>
          <w:szCs w:val="22"/>
        </w:rPr>
        <w:t>3.      Connecting the Dots</w:t>
      </w:r>
    </w:p>
    <w:p w14:paraId="1C51F26C" w14:textId="77777777" w:rsidR="008E1E15" w:rsidRPr="000203D2" w:rsidRDefault="008E1E15" w:rsidP="008E1E15">
      <w:pPr>
        <w:ind w:left="1020" w:hanging="360"/>
        <w:rPr>
          <w:rFonts w:eastAsia="Times New Roman" w:cstheme="minorHAnsi"/>
          <w:sz w:val="22"/>
          <w:szCs w:val="22"/>
        </w:rPr>
      </w:pPr>
    </w:p>
    <w:p w14:paraId="0ECDD1CF" w14:textId="77777777" w:rsidR="008E1E15" w:rsidRDefault="008E1E15" w:rsidP="008E1E15">
      <w:pPr>
        <w:rPr>
          <w:rFonts w:eastAsia="Times New Roman" w:cstheme="minorHAnsi"/>
          <w:color w:val="333333"/>
          <w:sz w:val="22"/>
          <w:szCs w:val="22"/>
        </w:rPr>
      </w:pPr>
      <w:r w:rsidRPr="000203D2">
        <w:rPr>
          <w:rFonts w:eastAsia="Times New Roman" w:cstheme="minorHAnsi"/>
          <w:color w:val="333333"/>
          <w:sz w:val="22"/>
          <w:szCs w:val="22"/>
        </w:rPr>
        <w:t>Led by an International Steering Committee that includes Johns Hopkins Center for Communication Programs, UNICEF, American University of Beirut</w:t>
      </w:r>
      <w:r>
        <w:rPr>
          <w:rFonts w:eastAsia="Times New Roman" w:cstheme="minorHAnsi"/>
          <w:color w:val="333333"/>
          <w:sz w:val="22"/>
          <w:szCs w:val="22"/>
        </w:rPr>
        <w:t xml:space="preserve">, </w:t>
      </w:r>
      <w:r w:rsidRPr="000203D2">
        <w:rPr>
          <w:rFonts w:eastAsia="Times New Roman" w:cstheme="minorHAnsi"/>
          <w:color w:val="333333"/>
          <w:sz w:val="22"/>
          <w:szCs w:val="22"/>
        </w:rPr>
        <w:t xml:space="preserve">the </w:t>
      </w:r>
      <w:r>
        <w:rPr>
          <w:rFonts w:eastAsia="Times New Roman" w:cstheme="minorHAnsi"/>
          <w:color w:val="333333"/>
          <w:sz w:val="22"/>
          <w:szCs w:val="22"/>
        </w:rPr>
        <w:t xml:space="preserve">SAMRC/WITS Centre for Health Economics and Decision Science/PRICELESS SA, Breakthrough, Quilt AI, </w:t>
      </w:r>
      <w:r w:rsidRPr="000203D2">
        <w:rPr>
          <w:rFonts w:eastAsia="Times New Roman" w:cstheme="minorHAnsi"/>
          <w:color w:val="333333"/>
          <w:sz w:val="22"/>
          <w:szCs w:val="22"/>
        </w:rPr>
        <w:t>Puntos de Encuentro</w:t>
      </w:r>
      <w:r>
        <w:rPr>
          <w:rFonts w:eastAsia="Times New Roman" w:cstheme="minorHAnsi"/>
          <w:color w:val="333333"/>
          <w:sz w:val="22"/>
          <w:szCs w:val="22"/>
        </w:rPr>
        <w:t>,</w:t>
      </w:r>
      <w:r w:rsidRPr="000203D2">
        <w:rPr>
          <w:rFonts w:eastAsia="Times New Roman" w:cstheme="minorHAnsi"/>
          <w:color w:val="333333"/>
          <w:sz w:val="22"/>
          <w:szCs w:val="22"/>
        </w:rPr>
        <w:t xml:space="preserve"> </w:t>
      </w:r>
      <w:r>
        <w:rPr>
          <w:rFonts w:eastAsia="Times New Roman" w:cstheme="minorHAnsi"/>
          <w:color w:val="333333"/>
          <w:sz w:val="22"/>
          <w:szCs w:val="22"/>
        </w:rPr>
        <w:t xml:space="preserve">and IYAFP, </w:t>
      </w:r>
      <w:r w:rsidRPr="000203D2">
        <w:rPr>
          <w:rFonts w:eastAsia="Times New Roman" w:cstheme="minorHAnsi"/>
          <w:color w:val="333333"/>
          <w:sz w:val="22"/>
          <w:szCs w:val="22"/>
        </w:rPr>
        <w:t>the Summit will provide a forum to:</w:t>
      </w:r>
    </w:p>
    <w:p w14:paraId="08F6AB00" w14:textId="77777777" w:rsidR="008E1E15" w:rsidRDefault="008E1E15" w:rsidP="008E1E15">
      <w:pPr>
        <w:rPr>
          <w:rFonts w:eastAsia="Times New Roman" w:cstheme="minorHAnsi"/>
          <w:sz w:val="22"/>
          <w:szCs w:val="22"/>
        </w:rPr>
      </w:pPr>
    </w:p>
    <w:p w14:paraId="7A0AC656" w14:textId="77777777" w:rsidR="008E1E15" w:rsidRPr="00623682" w:rsidRDefault="008E1E15" w:rsidP="008E1E15">
      <w:pPr>
        <w:pStyle w:val="ListParagraph"/>
        <w:numPr>
          <w:ilvl w:val="0"/>
          <w:numId w:val="1"/>
        </w:numPr>
        <w:rPr>
          <w:rFonts w:eastAsia="Times New Roman" w:cstheme="minorHAnsi"/>
          <w:color w:val="333333"/>
          <w:sz w:val="22"/>
          <w:szCs w:val="22"/>
        </w:rPr>
      </w:pPr>
      <w:r w:rsidRPr="00623682">
        <w:rPr>
          <w:rFonts w:eastAsia="Times New Roman" w:cstheme="minorHAnsi"/>
          <w:color w:val="333333"/>
          <w:sz w:val="22"/>
          <w:szCs w:val="22"/>
        </w:rPr>
        <w:t xml:space="preserve">Shine a light on the latest trends and innovations, with an eye on how they can accelerate and </w:t>
      </w:r>
      <w:proofErr w:type="gramStart"/>
      <w:r w:rsidRPr="00623682">
        <w:rPr>
          <w:rFonts w:eastAsia="Times New Roman" w:cstheme="minorHAnsi"/>
          <w:color w:val="333333"/>
          <w:sz w:val="22"/>
          <w:szCs w:val="22"/>
        </w:rPr>
        <w:t>scale-up</w:t>
      </w:r>
      <w:proofErr w:type="gramEnd"/>
      <w:r w:rsidRPr="00623682">
        <w:rPr>
          <w:rFonts w:eastAsia="Times New Roman" w:cstheme="minorHAnsi"/>
          <w:color w:val="333333"/>
          <w:sz w:val="22"/>
          <w:szCs w:val="22"/>
        </w:rPr>
        <w:t xml:space="preserve"> SBCC impact </w:t>
      </w:r>
    </w:p>
    <w:p w14:paraId="0A67B8F2" w14:textId="77777777" w:rsidR="008E1E15" w:rsidRPr="00623682" w:rsidRDefault="008E1E15" w:rsidP="008E1E15">
      <w:pPr>
        <w:pStyle w:val="ListParagraph"/>
        <w:numPr>
          <w:ilvl w:val="0"/>
          <w:numId w:val="1"/>
        </w:numPr>
        <w:rPr>
          <w:rFonts w:eastAsia="Times New Roman" w:cstheme="minorHAnsi"/>
          <w:sz w:val="22"/>
          <w:szCs w:val="22"/>
        </w:rPr>
      </w:pPr>
      <w:r w:rsidRPr="00623682">
        <w:rPr>
          <w:rFonts w:eastAsia="Times New Roman" w:cstheme="minorHAnsi"/>
          <w:color w:val="333333"/>
          <w:sz w:val="22"/>
          <w:szCs w:val="22"/>
        </w:rPr>
        <w:t xml:space="preserve">Identify effective strategies and new lines of action, especially around social inclusion, </w:t>
      </w:r>
      <w:proofErr w:type="gramStart"/>
      <w:r w:rsidRPr="00623682">
        <w:rPr>
          <w:rFonts w:eastAsia="Times New Roman" w:cstheme="minorHAnsi"/>
          <w:color w:val="333333"/>
          <w:sz w:val="22"/>
          <w:szCs w:val="22"/>
        </w:rPr>
        <w:t>voice</w:t>
      </w:r>
      <w:proofErr w:type="gramEnd"/>
      <w:r w:rsidRPr="00623682">
        <w:rPr>
          <w:rFonts w:eastAsia="Times New Roman" w:cstheme="minorHAnsi"/>
          <w:color w:val="333333"/>
          <w:sz w:val="22"/>
          <w:szCs w:val="22"/>
        </w:rPr>
        <w:t xml:space="preserve"> and participation </w:t>
      </w:r>
    </w:p>
    <w:p w14:paraId="482EDE60" w14:textId="77777777" w:rsidR="008E1E15" w:rsidRPr="00623682" w:rsidRDefault="008E1E15" w:rsidP="008E1E15">
      <w:pPr>
        <w:pStyle w:val="ListParagraph"/>
        <w:numPr>
          <w:ilvl w:val="0"/>
          <w:numId w:val="1"/>
        </w:numPr>
        <w:rPr>
          <w:rFonts w:eastAsia="Times New Roman" w:cstheme="minorHAnsi"/>
          <w:sz w:val="22"/>
          <w:szCs w:val="22"/>
        </w:rPr>
      </w:pPr>
      <w:r w:rsidRPr="00623682">
        <w:rPr>
          <w:rFonts w:eastAsia="Times New Roman" w:cstheme="minorHAnsi"/>
          <w:color w:val="333333"/>
          <w:sz w:val="22"/>
          <w:szCs w:val="22"/>
        </w:rPr>
        <w:t>Create a platform for debate and discussion and critical review of SBCC programming and evidence Advancing research, monitoring and evaluation methodologies </w:t>
      </w:r>
    </w:p>
    <w:p w14:paraId="4915E722" w14:textId="77777777" w:rsidR="008E1E15" w:rsidRDefault="008E1E15" w:rsidP="008E1E15">
      <w:pPr>
        <w:pStyle w:val="ListParagraph"/>
        <w:numPr>
          <w:ilvl w:val="0"/>
          <w:numId w:val="1"/>
        </w:numPr>
        <w:rPr>
          <w:rFonts w:eastAsia="Times New Roman" w:cstheme="minorHAnsi"/>
          <w:color w:val="333333"/>
          <w:sz w:val="22"/>
          <w:szCs w:val="22"/>
        </w:rPr>
      </w:pPr>
      <w:r w:rsidRPr="00623682">
        <w:rPr>
          <w:rFonts w:eastAsia="Times New Roman" w:cstheme="minorHAnsi"/>
          <w:color w:val="333333"/>
          <w:sz w:val="22"/>
          <w:szCs w:val="22"/>
        </w:rPr>
        <w:t>Build partnerships within the SBCC community and with other development actors for greater collective action</w:t>
      </w:r>
    </w:p>
    <w:p w14:paraId="6850F085" w14:textId="77777777" w:rsidR="008E1E15" w:rsidRPr="000203D2" w:rsidRDefault="008E1E15" w:rsidP="008E1E15">
      <w:pPr>
        <w:pStyle w:val="ListParagraph"/>
        <w:numPr>
          <w:ilvl w:val="0"/>
          <w:numId w:val="1"/>
        </w:numPr>
        <w:rPr>
          <w:rFonts w:eastAsia="Times New Roman" w:cstheme="minorHAnsi"/>
          <w:sz w:val="22"/>
          <w:szCs w:val="22"/>
        </w:rPr>
      </w:pPr>
      <w:r>
        <w:rPr>
          <w:rFonts w:eastAsia="Times New Roman" w:cstheme="minorHAnsi"/>
          <w:color w:val="333333"/>
          <w:sz w:val="22"/>
          <w:szCs w:val="22"/>
        </w:rPr>
        <w:t>Encourage youth in</w:t>
      </w:r>
      <w:r w:rsidRPr="000203D2">
        <w:rPr>
          <w:rFonts w:eastAsia="Times New Roman" w:cstheme="minorHAnsi"/>
          <w:color w:val="333333"/>
          <w:sz w:val="22"/>
          <w:szCs w:val="22"/>
        </w:rPr>
        <w:t xml:space="preserve"> partnership to find new and innovative solutions </w:t>
      </w:r>
    </w:p>
    <w:p w14:paraId="0428111C" w14:textId="77777777" w:rsidR="008E1E15" w:rsidRPr="000203D2" w:rsidRDefault="008E1E15" w:rsidP="008E1E15">
      <w:pPr>
        <w:rPr>
          <w:rFonts w:eastAsia="Times New Roman" w:cstheme="minorHAnsi"/>
          <w:sz w:val="22"/>
          <w:szCs w:val="22"/>
        </w:rPr>
      </w:pPr>
      <w:r w:rsidRPr="000203D2">
        <w:rPr>
          <w:rFonts w:eastAsia="Times New Roman" w:cstheme="minorHAnsi"/>
          <w:color w:val="333333"/>
          <w:sz w:val="22"/>
          <w:szCs w:val="22"/>
        </w:rPr>
        <w:t> </w:t>
      </w:r>
    </w:p>
    <w:p w14:paraId="10251D24" w14:textId="77777777" w:rsidR="008E1E15" w:rsidRPr="000203D2" w:rsidRDefault="008E1E15" w:rsidP="008E1E15">
      <w:pPr>
        <w:rPr>
          <w:rFonts w:eastAsia="Times New Roman" w:cstheme="minorHAnsi"/>
          <w:sz w:val="22"/>
          <w:szCs w:val="22"/>
        </w:rPr>
      </w:pPr>
      <w:r w:rsidRPr="000203D2">
        <w:rPr>
          <w:rFonts w:eastAsia="Times New Roman" w:cstheme="minorHAnsi"/>
          <w:b/>
          <w:bCs/>
          <w:color w:val="333333"/>
          <w:sz w:val="22"/>
          <w:szCs w:val="22"/>
        </w:rPr>
        <w:lastRenderedPageBreak/>
        <w:t>This letter serves as confirmation of your invitation and registration for the conference</w:t>
      </w:r>
      <w:r w:rsidRPr="000203D2">
        <w:rPr>
          <w:rFonts w:eastAsia="Times New Roman" w:cstheme="minorHAnsi"/>
          <w:color w:val="333333"/>
          <w:sz w:val="22"/>
          <w:szCs w:val="22"/>
        </w:rPr>
        <w:t>. Please keep this letter with you in case you need it to facilitate your Visa when traveling to Morocco. More information on traveling to Morocco is available on the </w:t>
      </w:r>
      <w:hyperlink r:id="rId7" w:tooltip="https://nam02.safelinks.protection.outlook.com/?url=http%3A%2F%2Fsbccsummit.org%2F&amp;data=05%7C01%7Cjane.brown%40jhu.edu%7C1f3cb19d2d50497018a108da6b5b60d4%7C9fa4f438b1e6473b803f86f8aedf0dec%7C0%7C0%7C637940337448023873%7CUnknown%7CTWFpbGZsb3d8eyJWIjoiMC4wLjAwMDAiLCJQIjoiV2luMzIiLCJBTiI6Ik1haWwiLCJXVCI6Mn0%3D%7C3000%7C%7C%7C&amp;sdata=uQ4c6Gw08b0kQBz9k79fILc4X5BM8ElIy3dNlriI%2BAY%3D&amp;reserved=0" w:history="1">
        <w:r w:rsidRPr="000203D2">
          <w:rPr>
            <w:rFonts w:eastAsia="Times New Roman" w:cstheme="minorHAnsi"/>
            <w:color w:val="000000"/>
            <w:sz w:val="22"/>
            <w:szCs w:val="22"/>
            <w:u w:val="single"/>
          </w:rPr>
          <w:t>SBCC Summit website</w:t>
        </w:r>
      </w:hyperlink>
      <w:r w:rsidRPr="000203D2">
        <w:rPr>
          <w:rFonts w:eastAsia="Times New Roman" w:cstheme="minorHAnsi"/>
          <w:color w:val="333333"/>
          <w:sz w:val="22"/>
          <w:szCs w:val="22"/>
        </w:rPr>
        <w:t>.</w:t>
      </w:r>
    </w:p>
    <w:p w14:paraId="7ADBA9DE" w14:textId="77777777" w:rsidR="008E1E15" w:rsidRPr="000203D2" w:rsidRDefault="008E1E15" w:rsidP="008E1E15">
      <w:pPr>
        <w:rPr>
          <w:rFonts w:eastAsia="Times New Roman" w:cstheme="minorHAnsi"/>
          <w:sz w:val="22"/>
          <w:szCs w:val="22"/>
        </w:rPr>
      </w:pPr>
      <w:r w:rsidRPr="000203D2">
        <w:rPr>
          <w:rFonts w:eastAsia="Times New Roman" w:cstheme="minorHAnsi"/>
          <w:color w:val="333333"/>
          <w:sz w:val="22"/>
          <w:szCs w:val="22"/>
        </w:rPr>
        <w:t> </w:t>
      </w:r>
    </w:p>
    <w:p w14:paraId="5810A7E7" w14:textId="77777777" w:rsidR="008E1E15" w:rsidRDefault="008E1E15" w:rsidP="008E1E15">
      <w:pPr>
        <w:rPr>
          <w:rFonts w:eastAsia="Times New Roman" w:cstheme="minorHAnsi"/>
          <w:b/>
          <w:bCs/>
          <w:color w:val="333333"/>
          <w:sz w:val="22"/>
          <w:szCs w:val="22"/>
        </w:rPr>
      </w:pPr>
      <w:r w:rsidRPr="000203D2">
        <w:rPr>
          <w:rFonts w:eastAsia="Times New Roman" w:cstheme="minorHAnsi"/>
          <w:b/>
          <w:bCs/>
          <w:color w:val="333333"/>
          <w:sz w:val="22"/>
          <w:szCs w:val="22"/>
        </w:rPr>
        <w:t>I kindly request that the Moroccan Embassy/Consulate accept this letter as a confirmation and invitation to the above-mentioned Summit participant. On behalf of the 202</w:t>
      </w:r>
      <w:r>
        <w:rPr>
          <w:rFonts w:eastAsia="Times New Roman" w:cstheme="minorHAnsi"/>
          <w:b/>
          <w:bCs/>
          <w:color w:val="333333"/>
          <w:sz w:val="22"/>
          <w:szCs w:val="22"/>
        </w:rPr>
        <w:t>2</w:t>
      </w:r>
      <w:r w:rsidRPr="000203D2">
        <w:rPr>
          <w:rFonts w:eastAsia="Times New Roman" w:cstheme="minorHAnsi"/>
          <w:b/>
          <w:bCs/>
          <w:color w:val="333333"/>
          <w:sz w:val="22"/>
          <w:szCs w:val="22"/>
        </w:rPr>
        <w:t xml:space="preserve"> SBCC Summit Steering Committee, we look forward to welcoming you to Marrakech!</w:t>
      </w:r>
    </w:p>
    <w:p w14:paraId="1206254F" w14:textId="77777777" w:rsidR="008E1E15" w:rsidRPr="000203D2" w:rsidRDefault="008E1E15" w:rsidP="008E1E15">
      <w:pPr>
        <w:rPr>
          <w:rFonts w:eastAsia="Times New Roman" w:cstheme="minorHAnsi"/>
          <w:sz w:val="22"/>
          <w:szCs w:val="22"/>
        </w:rPr>
      </w:pPr>
    </w:p>
    <w:p w14:paraId="10D1F9C1" w14:textId="77777777" w:rsidR="008E1E15" w:rsidRDefault="008E1E15" w:rsidP="008E1E15">
      <w:pPr>
        <w:rPr>
          <w:rFonts w:cstheme="minorHAnsi"/>
          <w:sz w:val="22"/>
          <w:szCs w:val="22"/>
        </w:rPr>
      </w:pPr>
      <w:r>
        <w:rPr>
          <w:rFonts w:cstheme="minorHAnsi"/>
          <w:sz w:val="22"/>
          <w:szCs w:val="22"/>
        </w:rPr>
        <w:t xml:space="preserve"> </w:t>
      </w:r>
      <w:r>
        <w:rPr>
          <w:rFonts w:cstheme="minorHAnsi"/>
          <w:noProof/>
          <w:sz w:val="22"/>
          <w:szCs w:val="22"/>
        </w:rPr>
        <w:drawing>
          <wp:inline distT="0" distB="0" distL="0" distR="0" wp14:anchorId="243FDCB5" wp14:editId="4102D58F">
            <wp:extent cx="1257300" cy="58420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584200"/>
                    </a:xfrm>
                    <a:prstGeom prst="rect">
                      <a:avLst/>
                    </a:prstGeom>
                  </pic:spPr>
                </pic:pic>
              </a:graphicData>
            </a:graphic>
          </wp:inline>
        </w:drawing>
      </w:r>
    </w:p>
    <w:p w14:paraId="6267217A" w14:textId="77777777" w:rsidR="008E1E15" w:rsidRDefault="008E1E15" w:rsidP="008E1E15">
      <w:pPr>
        <w:rPr>
          <w:rFonts w:cstheme="minorHAnsi"/>
          <w:sz w:val="22"/>
          <w:szCs w:val="22"/>
        </w:rPr>
      </w:pPr>
      <w:r>
        <w:rPr>
          <w:rFonts w:cstheme="minorHAnsi"/>
          <w:sz w:val="22"/>
          <w:szCs w:val="22"/>
        </w:rPr>
        <w:t>Jane Brown</w:t>
      </w:r>
    </w:p>
    <w:p w14:paraId="297C2049" w14:textId="77777777" w:rsidR="008E1E15" w:rsidRDefault="008E1E15" w:rsidP="008E1E15">
      <w:pPr>
        <w:rPr>
          <w:rFonts w:cstheme="minorHAnsi"/>
          <w:sz w:val="22"/>
          <w:szCs w:val="22"/>
        </w:rPr>
      </w:pPr>
      <w:r>
        <w:rPr>
          <w:rFonts w:cstheme="minorHAnsi"/>
          <w:sz w:val="22"/>
          <w:szCs w:val="22"/>
        </w:rPr>
        <w:t>Co-Chair, 2022 International SBCC Summit</w:t>
      </w:r>
    </w:p>
    <w:p w14:paraId="0E017D6E" w14:textId="77777777" w:rsidR="008E1E15" w:rsidRPr="000203D2" w:rsidRDefault="008E1E15" w:rsidP="008E1E15">
      <w:pPr>
        <w:rPr>
          <w:rFonts w:cstheme="minorHAnsi"/>
          <w:sz w:val="22"/>
          <w:szCs w:val="22"/>
        </w:rPr>
      </w:pPr>
    </w:p>
    <w:p w14:paraId="6A359271" w14:textId="77777777" w:rsidR="008E1E15" w:rsidRPr="000203D2" w:rsidRDefault="008E1E15" w:rsidP="008E1E15">
      <w:pPr>
        <w:rPr>
          <w:rFonts w:cstheme="minorHAnsi"/>
          <w:sz w:val="22"/>
          <w:szCs w:val="22"/>
        </w:rPr>
      </w:pPr>
    </w:p>
    <w:p w14:paraId="37A5909F" w14:textId="77777777" w:rsidR="00307A7D" w:rsidRDefault="00307A7D"/>
    <w:sectPr w:rsidR="00307A7D" w:rsidSect="008E1E1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0603" w14:textId="77777777" w:rsidR="00BA10F6" w:rsidRDefault="00BA10F6" w:rsidP="00FA6B93">
      <w:r>
        <w:separator/>
      </w:r>
    </w:p>
  </w:endnote>
  <w:endnote w:type="continuationSeparator" w:id="0">
    <w:p w14:paraId="05BCE1DA" w14:textId="77777777" w:rsidR="00BA10F6" w:rsidRDefault="00BA10F6" w:rsidP="00FA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2A72" w14:textId="32793362" w:rsidR="00115C7A" w:rsidRDefault="00115C7A">
    <w:pPr>
      <w:pStyle w:val="Footer"/>
    </w:pPr>
  </w:p>
  <w:p w14:paraId="04C4D406" w14:textId="763F2158" w:rsidR="00115C7A" w:rsidRDefault="00115C7A" w:rsidP="00115C7A">
    <w:pPr>
      <w:pStyle w:val="Footer"/>
      <w:jc w:val="center"/>
    </w:pPr>
    <w:r>
      <w:rPr>
        <w:noProof/>
      </w:rPr>
      <w:drawing>
        <wp:inline distT="0" distB="0" distL="0" distR="0" wp14:anchorId="6EEF187D" wp14:editId="146F6BE0">
          <wp:extent cx="5943600" cy="296817"/>
          <wp:effectExtent l="0" t="0" r="0" b="0"/>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9681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E150" w14:textId="393A21C6" w:rsidR="008E1E15" w:rsidRDefault="008E1E15">
    <w:pPr>
      <w:pStyle w:val="Footer"/>
    </w:pPr>
    <w:r>
      <w:rPr>
        <w:noProof/>
      </w:rPr>
      <w:drawing>
        <wp:inline distT="0" distB="0" distL="0" distR="0" wp14:anchorId="062E785C" wp14:editId="26F753E0">
          <wp:extent cx="5943600" cy="296545"/>
          <wp:effectExtent l="0" t="0" r="0" b="0"/>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965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0B8B" w14:textId="77777777" w:rsidR="00BA10F6" w:rsidRDefault="00BA10F6" w:rsidP="00FA6B93">
      <w:r>
        <w:separator/>
      </w:r>
    </w:p>
  </w:footnote>
  <w:footnote w:type="continuationSeparator" w:id="0">
    <w:p w14:paraId="75D6C923" w14:textId="77777777" w:rsidR="00BA10F6" w:rsidRDefault="00BA10F6" w:rsidP="00FA6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FE06" w14:textId="72FD16E9" w:rsidR="00FA6B93" w:rsidRDefault="00FA6B93" w:rsidP="008E1E15">
    <w:pPr>
      <w:pStyle w:val="Header"/>
      <w:jc w:val="center"/>
    </w:pPr>
  </w:p>
  <w:p w14:paraId="6367BB7F" w14:textId="77777777" w:rsidR="00FA6B93" w:rsidRDefault="00FA6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BC68" w14:textId="7264D97C" w:rsidR="008E1E15" w:rsidRDefault="008E1E15" w:rsidP="008E1E15">
    <w:pPr>
      <w:pStyle w:val="Header"/>
      <w:jc w:val="center"/>
    </w:pPr>
    <w:r>
      <w:rPr>
        <w:noProof/>
      </w:rPr>
      <w:drawing>
        <wp:inline distT="0" distB="0" distL="0" distR="0" wp14:anchorId="21F8592B" wp14:editId="5439B7D9">
          <wp:extent cx="3224269" cy="1172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t="31813" b="31813"/>
                  <a:stretch>
                    <a:fillRect/>
                  </a:stretch>
                </pic:blipFill>
                <pic:spPr bwMode="auto">
                  <a:xfrm>
                    <a:off x="0" y="0"/>
                    <a:ext cx="3224269" cy="117280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D5C40"/>
    <w:multiLevelType w:val="hybridMultilevel"/>
    <w:tmpl w:val="851C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028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93"/>
    <w:rsid w:val="00115C7A"/>
    <w:rsid w:val="00307A7D"/>
    <w:rsid w:val="004A5EFA"/>
    <w:rsid w:val="007F6BA7"/>
    <w:rsid w:val="008D3042"/>
    <w:rsid w:val="008E1E15"/>
    <w:rsid w:val="00BA10F6"/>
    <w:rsid w:val="00C97AD3"/>
    <w:rsid w:val="00D251B8"/>
    <w:rsid w:val="00DA5AC1"/>
    <w:rsid w:val="00FA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B7461"/>
  <w15:chartTrackingRefBased/>
  <w15:docId w15:val="{5CC3095C-1FCF-4D47-AAA5-AD5A1492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B93"/>
    <w:pPr>
      <w:tabs>
        <w:tab w:val="center" w:pos="4680"/>
        <w:tab w:val="right" w:pos="9360"/>
      </w:tabs>
    </w:pPr>
  </w:style>
  <w:style w:type="character" w:customStyle="1" w:styleId="HeaderChar">
    <w:name w:val="Header Char"/>
    <w:basedOn w:val="DefaultParagraphFont"/>
    <w:link w:val="Header"/>
    <w:uiPriority w:val="99"/>
    <w:rsid w:val="00FA6B93"/>
  </w:style>
  <w:style w:type="paragraph" w:styleId="Footer">
    <w:name w:val="footer"/>
    <w:basedOn w:val="Normal"/>
    <w:link w:val="FooterChar"/>
    <w:uiPriority w:val="99"/>
    <w:unhideWhenUsed/>
    <w:rsid w:val="00FA6B93"/>
    <w:pPr>
      <w:tabs>
        <w:tab w:val="center" w:pos="4680"/>
        <w:tab w:val="right" w:pos="9360"/>
      </w:tabs>
    </w:pPr>
  </w:style>
  <w:style w:type="character" w:customStyle="1" w:styleId="FooterChar">
    <w:name w:val="Footer Char"/>
    <w:basedOn w:val="DefaultParagraphFont"/>
    <w:link w:val="Footer"/>
    <w:uiPriority w:val="99"/>
    <w:rsid w:val="00FA6B93"/>
  </w:style>
  <w:style w:type="character" w:styleId="Hyperlink">
    <w:name w:val="Hyperlink"/>
    <w:basedOn w:val="DefaultParagraphFont"/>
    <w:uiPriority w:val="99"/>
    <w:unhideWhenUsed/>
    <w:rsid w:val="008E1E15"/>
    <w:rPr>
      <w:color w:val="0000FF"/>
      <w:u w:val="single"/>
    </w:rPr>
  </w:style>
  <w:style w:type="paragraph" w:styleId="ListParagraph">
    <w:name w:val="List Paragraph"/>
    <w:basedOn w:val="Normal"/>
    <w:uiPriority w:val="34"/>
    <w:qFormat/>
    <w:rsid w:val="008E1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6882">
      <w:bodyDiv w:val="1"/>
      <w:marLeft w:val="0"/>
      <w:marRight w:val="0"/>
      <w:marTop w:val="0"/>
      <w:marBottom w:val="0"/>
      <w:divBdr>
        <w:top w:val="none" w:sz="0" w:space="0" w:color="auto"/>
        <w:left w:val="none" w:sz="0" w:space="0" w:color="auto"/>
        <w:bottom w:val="none" w:sz="0" w:space="0" w:color="auto"/>
        <w:right w:val="none" w:sz="0" w:space="0" w:color="auto"/>
      </w:divBdr>
    </w:div>
    <w:div w:id="115109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2.safelinks.protection.outlook.com/?url=http%3A%2F%2Fsbccsummit.org%2F&amp;data=05%7C01%7Cjane.brown%40jhu.edu%7C1f3cb19d2d50497018a108da6b5b60d4%7C9fa4f438b1e6473b803f86f8aedf0dec%7C0%7C0%7C637940337448023873%7CUnknown%7CTWFpbGZsb3d8eyJWIjoiMC4wLjAwMDAiLCJQIjoiV2luMzIiLCJBTiI6Ik1haWwiLCJXVCI6Mn0%3D%7C3000%7C%7C%7C&amp;sdata=uQ4c6Gw08b0kQBz9k79fILc4X5BM8ElIy3dNlriI%2BAY%3D&amp;reserved=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Jurmo</dc:creator>
  <cp:keywords/>
  <dc:description/>
  <cp:lastModifiedBy>Nicole Jurmo</cp:lastModifiedBy>
  <cp:revision>2</cp:revision>
  <dcterms:created xsi:type="dcterms:W3CDTF">2022-08-05T14:45:00Z</dcterms:created>
  <dcterms:modified xsi:type="dcterms:W3CDTF">2022-08-05T14:45:00Z</dcterms:modified>
</cp:coreProperties>
</file>